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9CFABA9" w14:textId="77777777" w:rsidR="00195E43" w:rsidRDefault="00195E43" w:rsidP="00195E43">
      <w:pPr>
        <w:spacing w:line="252" w:lineRule="auto"/>
        <w:jc w:val="center"/>
        <w:rPr>
          <w:rFonts w:ascii="Times New Roman" w:eastAsia="Times New Roman" w:hAnsi="Times New Roman" w:cs="Times New Roman"/>
          <w:sz w:val="28"/>
          <w:szCs w:val="32"/>
          <w:lang w:val="ru-RU"/>
        </w:rPr>
      </w:pPr>
      <w:r>
        <w:rPr>
          <w:rFonts w:ascii="Times New Roman" w:eastAsia="Times New Roman" w:hAnsi="Times New Roman" w:cs="Times New Roman"/>
          <w:sz w:val="28"/>
          <w:szCs w:val="32"/>
          <w:lang w:val="ru-RU"/>
        </w:rPr>
        <w:t>ЛЬВІВСЬКИЙ НАЦІОНАЛЬНИЙ УНІВЕРСИТЕТ імені ІВАНА ФРАНКА</w:t>
      </w:r>
    </w:p>
    <w:p w14:paraId="4EF9353B" w14:textId="77777777" w:rsidR="00195E43" w:rsidRDefault="00195E43" w:rsidP="00195E43">
      <w:pPr>
        <w:spacing w:line="252" w:lineRule="auto"/>
        <w:jc w:val="center"/>
        <w:rPr>
          <w:rFonts w:ascii="Times New Roman" w:eastAsia="Times New Roman" w:hAnsi="Times New Roman" w:cs="Times New Roman"/>
          <w:sz w:val="32"/>
          <w:szCs w:val="32"/>
          <w:lang w:val="ru-RU"/>
        </w:rPr>
      </w:pPr>
      <w:r>
        <w:rPr>
          <w:rFonts w:ascii="Times New Roman" w:eastAsia="Times New Roman" w:hAnsi="Times New Roman" w:cs="Times New Roman"/>
          <w:sz w:val="32"/>
          <w:szCs w:val="32"/>
          <w:lang w:val="ru-RU"/>
        </w:rPr>
        <w:t>Факультет прикладної математики та інформатики</w:t>
      </w:r>
    </w:p>
    <w:p w14:paraId="497BF32C" w14:textId="77777777" w:rsidR="00195E43" w:rsidRDefault="00195E43" w:rsidP="00195E43">
      <w:pPr>
        <w:spacing w:line="252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</w:p>
    <w:p w14:paraId="332CB78D" w14:textId="77777777" w:rsidR="00195E43" w:rsidRDefault="00195E43" w:rsidP="00195E43">
      <w:pPr>
        <w:spacing w:line="252" w:lineRule="auto"/>
        <w:jc w:val="right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558A6A86" w14:textId="77777777" w:rsidR="00195E43" w:rsidRDefault="00195E43" w:rsidP="00195E43">
      <w:pPr>
        <w:spacing w:line="252" w:lineRule="auto"/>
        <w:jc w:val="right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3A256967" w14:textId="77777777" w:rsidR="00195E43" w:rsidRDefault="00195E43" w:rsidP="00195E43">
      <w:pPr>
        <w:spacing w:line="252" w:lineRule="auto"/>
        <w:jc w:val="right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48495C46" w14:textId="77777777" w:rsidR="00195E43" w:rsidRDefault="00195E43" w:rsidP="00195E43">
      <w:pPr>
        <w:spacing w:line="252" w:lineRule="auto"/>
        <w:jc w:val="right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4165CAB0" w14:textId="77777777" w:rsidR="00195E43" w:rsidRDefault="00195E43" w:rsidP="00195E43">
      <w:pPr>
        <w:spacing w:line="252" w:lineRule="auto"/>
        <w:jc w:val="right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791D92EF" w14:textId="77777777" w:rsidR="00195E43" w:rsidRDefault="00195E43" w:rsidP="00195E43">
      <w:pPr>
        <w:spacing w:line="252" w:lineRule="auto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 </w:t>
      </w:r>
    </w:p>
    <w:p w14:paraId="7E9AC239" w14:textId="77777777" w:rsidR="00195E43" w:rsidRDefault="00195E43" w:rsidP="00195E43">
      <w:pPr>
        <w:spacing w:line="252" w:lineRule="auto"/>
        <w:jc w:val="center"/>
        <w:rPr>
          <w:rFonts w:ascii="Times New Roman" w:hAnsi="Times New Roman" w:cs="Times New Roman"/>
          <w:b/>
          <w:sz w:val="32"/>
          <w:szCs w:val="28"/>
          <w:lang w:val="ru-RU"/>
        </w:rPr>
      </w:pPr>
      <w:r>
        <w:rPr>
          <w:rFonts w:ascii="Times New Roman" w:hAnsi="Times New Roman" w:cs="Times New Roman"/>
          <w:b/>
          <w:sz w:val="32"/>
          <w:szCs w:val="28"/>
          <w:lang w:val="ru-RU"/>
        </w:rPr>
        <w:t>Методи комп’ютерних обчислень</w:t>
      </w:r>
    </w:p>
    <w:p w14:paraId="1219F806" w14:textId="77777777" w:rsidR="00195E43" w:rsidRDefault="00195E43" w:rsidP="00195E43">
      <w:pPr>
        <w:spacing w:line="252" w:lineRule="auto"/>
        <w:jc w:val="center"/>
        <w:rPr>
          <w:rFonts w:ascii="Times New Roman" w:eastAsia="Times New Roman" w:hAnsi="Times New Roman" w:cs="Times New Roman"/>
          <w:b/>
          <w:sz w:val="32"/>
          <w:szCs w:val="28"/>
          <w:lang w:val="ru-RU"/>
        </w:rPr>
      </w:pPr>
      <w:r>
        <w:rPr>
          <w:rFonts w:ascii="Times New Roman" w:eastAsia="Times New Roman" w:hAnsi="Times New Roman" w:cs="Times New Roman"/>
          <w:b/>
          <w:sz w:val="32"/>
          <w:szCs w:val="28"/>
          <w:lang w:val="ru-RU"/>
        </w:rPr>
        <w:t xml:space="preserve">Лабораторна робота </w:t>
      </w:r>
    </w:p>
    <w:p w14:paraId="094CC6A4" w14:textId="77777777" w:rsidR="00195E43" w:rsidRDefault="00195E43" w:rsidP="00195E43">
      <w:pPr>
        <w:spacing w:line="252" w:lineRule="auto"/>
        <w:jc w:val="center"/>
        <w:rPr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32"/>
          <w:szCs w:val="28"/>
          <w:lang w:val="ru-RU"/>
        </w:rPr>
        <w:t>«Метод скінченних елементів»</w:t>
      </w:r>
    </w:p>
    <w:p w14:paraId="616D277D" w14:textId="77777777" w:rsidR="00195E43" w:rsidRDefault="00195E43" w:rsidP="00195E43">
      <w:pPr>
        <w:spacing w:line="252" w:lineRule="auto"/>
        <w:jc w:val="right"/>
        <w:rPr>
          <w:sz w:val="28"/>
          <w:szCs w:val="28"/>
          <w:lang w:val="ru-RU"/>
        </w:rPr>
      </w:pPr>
    </w:p>
    <w:p w14:paraId="3390E32B" w14:textId="77777777" w:rsidR="00195E43" w:rsidRDefault="00195E43" w:rsidP="00195E43">
      <w:pPr>
        <w:spacing w:line="252" w:lineRule="auto"/>
        <w:jc w:val="right"/>
        <w:rPr>
          <w:sz w:val="28"/>
          <w:szCs w:val="28"/>
          <w:lang w:val="ru-RU"/>
        </w:rPr>
      </w:pPr>
    </w:p>
    <w:p w14:paraId="5867ACA8" w14:textId="77777777" w:rsidR="00195E43" w:rsidRDefault="00195E43" w:rsidP="00195E43">
      <w:pPr>
        <w:spacing w:line="252" w:lineRule="auto"/>
        <w:jc w:val="right"/>
        <w:rPr>
          <w:sz w:val="28"/>
          <w:szCs w:val="28"/>
          <w:lang w:val="ru-RU"/>
        </w:rPr>
      </w:pPr>
    </w:p>
    <w:p w14:paraId="1C57802D" w14:textId="77777777" w:rsidR="00195E43" w:rsidRDefault="00195E43" w:rsidP="00195E43">
      <w:pPr>
        <w:spacing w:line="252" w:lineRule="auto"/>
        <w:jc w:val="right"/>
        <w:rPr>
          <w:sz w:val="28"/>
          <w:szCs w:val="28"/>
          <w:lang w:val="ru-RU"/>
        </w:rPr>
      </w:pPr>
    </w:p>
    <w:p w14:paraId="63DCFB56" w14:textId="77777777" w:rsidR="00195E43" w:rsidRDefault="00195E43" w:rsidP="00195E43">
      <w:pPr>
        <w:spacing w:line="252" w:lineRule="auto"/>
        <w:jc w:val="right"/>
        <w:rPr>
          <w:sz w:val="28"/>
          <w:szCs w:val="28"/>
          <w:lang w:val="ru-RU"/>
        </w:rPr>
      </w:pPr>
    </w:p>
    <w:p w14:paraId="2FA30CE7" w14:textId="77777777" w:rsidR="00195E43" w:rsidRDefault="00195E43" w:rsidP="00195E43">
      <w:pPr>
        <w:spacing w:line="252" w:lineRule="auto"/>
        <w:jc w:val="right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 </w:t>
      </w:r>
    </w:p>
    <w:p w14:paraId="1D32BAA9" w14:textId="77777777" w:rsidR="00195E43" w:rsidRPr="00F92E3F" w:rsidRDefault="00195E43" w:rsidP="00195E43">
      <w:pPr>
        <w:spacing w:line="252" w:lineRule="auto"/>
        <w:jc w:val="right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Виконав:</w:t>
      </w:r>
    </w:p>
    <w:p w14:paraId="3E2F9679" w14:textId="77777777" w:rsidR="00195E43" w:rsidRPr="00F92E3F" w:rsidRDefault="00195E43" w:rsidP="00195E43">
      <w:pPr>
        <w:spacing w:line="252" w:lineRule="auto"/>
        <w:jc w:val="right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Ст. Юрас Назар</w:t>
      </w:r>
    </w:p>
    <w:p w14:paraId="42AC78D2" w14:textId="77777777" w:rsidR="00195E43" w:rsidRPr="00F92E3F" w:rsidRDefault="00195E43" w:rsidP="00195E43">
      <w:pPr>
        <w:spacing w:line="252" w:lineRule="auto"/>
        <w:jc w:val="right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Група: ПМІ-3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2</w:t>
      </w:r>
    </w:p>
    <w:p w14:paraId="6DA3FA76" w14:textId="77777777" w:rsidR="00195E43" w:rsidRDefault="00195E43" w:rsidP="00195E43">
      <w:pPr>
        <w:spacing w:line="252" w:lineRule="auto"/>
        <w:jc w:val="right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Оцінка______</w:t>
      </w:r>
    </w:p>
    <w:p w14:paraId="46CC6978" w14:textId="77777777" w:rsidR="00195E43" w:rsidRDefault="00195E43" w:rsidP="00195E43">
      <w:pPr>
        <w:spacing w:line="252" w:lineRule="auto"/>
        <w:jc w:val="right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Прийняв:</w:t>
      </w:r>
    </w:p>
    <w:p w14:paraId="2AF6E9F3" w14:textId="77777777" w:rsidR="00195E43" w:rsidRDefault="00195E43" w:rsidP="00195E43">
      <w:pPr>
        <w:spacing w:line="252" w:lineRule="auto"/>
        <w:jc w:val="right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Василишин Б. Б.                                                                                     </w:t>
      </w:r>
    </w:p>
    <w:p w14:paraId="5D79E272" w14:textId="77777777" w:rsidR="00195E43" w:rsidRDefault="00195E43" w:rsidP="00195E43">
      <w:pPr>
        <w:spacing w:line="252" w:lineRule="auto"/>
        <w:jc w:val="right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</w:p>
    <w:p w14:paraId="27F12115" w14:textId="77777777" w:rsidR="00195E43" w:rsidRDefault="00195E43" w:rsidP="00195E43">
      <w:pPr>
        <w:spacing w:line="252" w:lineRule="auto"/>
        <w:jc w:val="right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                                                                                                                                                                        </w:t>
      </w:r>
    </w:p>
    <w:p w14:paraId="688EEB28" w14:textId="77777777" w:rsidR="00195E43" w:rsidRDefault="00195E43" w:rsidP="00195E43">
      <w:pPr>
        <w:spacing w:line="252" w:lineRule="auto"/>
        <w:jc w:val="right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4DE05724" w14:textId="77777777" w:rsidR="00195E43" w:rsidRDefault="00195E43" w:rsidP="00195E43">
      <w:pPr>
        <w:spacing w:line="252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327BD25A" w14:textId="77777777" w:rsidR="00195E43" w:rsidRDefault="00195E43" w:rsidP="00195E43">
      <w:pPr>
        <w:spacing w:line="252" w:lineRule="auto"/>
        <w:jc w:val="right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53418B1B" w14:textId="0F5819ED" w:rsidR="00195E43" w:rsidRDefault="00195E43" w:rsidP="00195E43">
      <w:pPr>
        <w:jc w:val="center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Львів 202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3</w:t>
      </w:r>
    </w:p>
    <w:p w14:paraId="7CE18CCF" w14:textId="47B9F932" w:rsidR="00195E43" w:rsidRPr="00195E43" w:rsidRDefault="00195E43" w:rsidP="00195E43">
      <w:pPr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lastRenderedPageBreak/>
        <w:t>Варіант-</w:t>
      </w:r>
      <w:r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  <w:t>6</w:t>
      </w:r>
    </w:p>
    <w:p w14:paraId="73E3DF87" w14:textId="4499C702" w:rsidR="00195E43" w:rsidRDefault="00195E43" w:rsidP="00195E43">
      <w:pPr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>Формулювання</w:t>
      </w:r>
      <w:r w:rsidRPr="00F92E3F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 xml:space="preserve"> задачі:</w:t>
      </w:r>
    </w:p>
    <w:p w14:paraId="5A747B61" w14:textId="206C11B1" w:rsidR="00195E43" w:rsidRDefault="00195E43" w:rsidP="00195E43">
      <w:pPr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</w:pPr>
      <w:r w:rsidRPr="00195E43">
        <w:rPr>
          <w:rFonts w:ascii="Times New Roman" w:eastAsia="Times New Roman" w:hAnsi="Times New Roman" w:cs="Times New Roman"/>
          <w:b/>
          <w:bCs/>
          <w:noProof/>
          <w:sz w:val="28"/>
          <w:szCs w:val="28"/>
          <w:lang w:val="en-US"/>
        </w:rPr>
        <w:drawing>
          <wp:inline distT="0" distB="0" distL="0" distR="0" wp14:anchorId="130B2022" wp14:editId="2BACD4CA">
            <wp:extent cx="6120765" cy="2140585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14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F71A4" w14:textId="75E1AE8E" w:rsidR="00195E43" w:rsidRDefault="00195E43" w:rsidP="00195E43">
      <w:pPr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</w:pPr>
    </w:p>
    <w:p w14:paraId="6DF274DF" w14:textId="7CD44D9E" w:rsidR="00195E43" w:rsidRDefault="00195E43" w:rsidP="00195E43">
      <w:pPr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>Крайові умови:</w:t>
      </w:r>
    </w:p>
    <w:p w14:paraId="77B294C4" w14:textId="2D6575FD" w:rsidR="00195E43" w:rsidRDefault="00195E43" w:rsidP="00195E43">
      <w:pPr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195E43">
        <w:rPr>
          <w:rFonts w:ascii="Times New Roman" w:eastAsia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6B5868AA" wp14:editId="7041F51E">
            <wp:extent cx="6120765" cy="767715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76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C2894" w14:textId="152AAA7E" w:rsidR="00195E43" w:rsidRDefault="00195E43" w:rsidP="00195E43">
      <w:pPr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20DB6C75" w14:textId="1CDC7F53" w:rsidR="00D53E50" w:rsidRDefault="00D53E50" w:rsidP="00195E43">
      <w:pPr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520D5D2E" w14:textId="65BC993B" w:rsidR="00D53E50" w:rsidRDefault="00D53E50" w:rsidP="00195E43">
      <w:pPr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0F4F5F60" w14:textId="730AB1C6" w:rsidR="00D53E50" w:rsidRDefault="00D53E50" w:rsidP="00195E43">
      <w:pPr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7C52F934" w14:textId="162F3EE6" w:rsidR="00D53E50" w:rsidRDefault="00D53E50" w:rsidP="00195E43">
      <w:pPr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2D8CAC89" w14:textId="08C3D957" w:rsidR="00D53E50" w:rsidRDefault="00D53E50" w:rsidP="00195E43">
      <w:pPr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5C75A2B7" w14:textId="27F02498" w:rsidR="00D53E50" w:rsidRDefault="00D53E50" w:rsidP="00195E43">
      <w:pPr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42B89417" w14:textId="3E160B06" w:rsidR="00D53E50" w:rsidRDefault="00D53E50" w:rsidP="00195E43">
      <w:pPr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6EB1C8C2" w14:textId="356FA3AD" w:rsidR="00D53E50" w:rsidRDefault="00D53E50" w:rsidP="00195E43">
      <w:pPr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16E6FE97" w14:textId="36C1990F" w:rsidR="00D53E50" w:rsidRDefault="00D53E50" w:rsidP="00195E43">
      <w:pPr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3C19A2C0" w14:textId="3E857279" w:rsidR="00D53E50" w:rsidRDefault="00D53E50" w:rsidP="00195E43">
      <w:pPr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208553D1" w14:textId="35ED33D2" w:rsidR="00D53E50" w:rsidRDefault="00D53E50" w:rsidP="00195E43">
      <w:pPr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67E9D049" w14:textId="0FE867ED" w:rsidR="00D53E50" w:rsidRDefault="00D53E50" w:rsidP="00195E43">
      <w:pPr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61E795AF" w14:textId="0C664952" w:rsidR="00D53E50" w:rsidRDefault="00D53E50" w:rsidP="00195E43">
      <w:pPr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4B179419" w14:textId="77777777" w:rsidR="00D53E50" w:rsidRDefault="00D53E50" w:rsidP="00195E43">
      <w:pPr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706255EE" w14:textId="07878513" w:rsidR="00195E43" w:rsidRDefault="00195E43" w:rsidP="00195E43">
      <w:pPr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7508D5E2" w14:textId="41244312" w:rsidR="00195E43" w:rsidRDefault="00195E43" w:rsidP="00195E43">
      <w:pPr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lastRenderedPageBreak/>
        <w:t>Хід роботи</w:t>
      </w:r>
    </w:p>
    <w:p w14:paraId="272DE3D4" w14:textId="77777777" w:rsidR="00D53E50" w:rsidRDefault="00D53E50" w:rsidP="00195E43">
      <w:pPr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34CC36BC" w14:textId="6A532CFD" w:rsidR="00195E43" w:rsidRDefault="00D53E50" w:rsidP="00195E43">
      <w:pPr>
        <w:pStyle w:val="a3"/>
        <w:numPr>
          <w:ilvl w:val="0"/>
          <w:numId w:val="1"/>
        </w:numPr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>Варіаційна задача</w:t>
      </w:r>
    </w:p>
    <w:p w14:paraId="13F1DFD2" w14:textId="268A1123" w:rsidR="00D53E50" w:rsidRDefault="00D53E50" w:rsidP="00D53E50">
      <w:pPr>
        <w:pStyle w:val="a3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19C02C61" w14:textId="62E53E55" w:rsidR="00D53E50" w:rsidRPr="00195E43" w:rsidRDefault="00D53E50" w:rsidP="00D53E50">
      <w:pPr>
        <w:pStyle w:val="a3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0F953719" wp14:editId="27C6EACE">
            <wp:extent cx="6120765" cy="768096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768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75065" w14:textId="77777777" w:rsidR="00195E43" w:rsidRPr="00195E43" w:rsidRDefault="00195E43" w:rsidP="00195E43">
      <w:pPr>
        <w:jc w:val="center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14:paraId="4D9B493F" w14:textId="62995D98" w:rsidR="008B130D" w:rsidRDefault="008B130D"/>
    <w:p w14:paraId="57F73E09" w14:textId="7EF9C1F1" w:rsidR="00D53E50" w:rsidRDefault="00D53E50" w:rsidP="00D53E50">
      <w:pPr>
        <w:pStyle w:val="a3"/>
        <w:numPr>
          <w:ilvl w:val="0"/>
          <w:numId w:val="1"/>
        </w:numPr>
        <w:rPr>
          <w:b/>
          <w:bCs/>
          <w:sz w:val="28"/>
          <w:szCs w:val="28"/>
        </w:rPr>
      </w:pPr>
      <w:r w:rsidRPr="00D53E50">
        <w:rPr>
          <w:b/>
          <w:bCs/>
          <w:sz w:val="28"/>
          <w:szCs w:val="28"/>
        </w:rPr>
        <w:lastRenderedPageBreak/>
        <w:t>Рівняння енергетичного балансу</w:t>
      </w:r>
    </w:p>
    <w:p w14:paraId="4E923C7A" w14:textId="080CC85A" w:rsidR="00D53E50" w:rsidRDefault="00D53E50" w:rsidP="00D53E50">
      <w:pPr>
        <w:rPr>
          <w:b/>
          <w:bCs/>
          <w:sz w:val="28"/>
          <w:szCs w:val="28"/>
        </w:rPr>
      </w:pPr>
    </w:p>
    <w:p w14:paraId="6D6EE80E" w14:textId="28768335" w:rsidR="00D53E50" w:rsidRDefault="00D53E50" w:rsidP="00D53E50">
      <w:pPr>
        <w:ind w:left="708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6BAB39C7" wp14:editId="5C2C3EEA">
            <wp:extent cx="6120765" cy="2983865"/>
            <wp:effectExtent l="0" t="0" r="0" b="698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98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446D1" w14:textId="643DD1FA" w:rsidR="00D53E50" w:rsidRDefault="00D53E50" w:rsidP="00D53E50">
      <w:pPr>
        <w:ind w:left="708"/>
        <w:rPr>
          <w:b/>
          <w:bCs/>
          <w:sz w:val="28"/>
          <w:szCs w:val="28"/>
        </w:rPr>
      </w:pPr>
    </w:p>
    <w:p w14:paraId="32AD4348" w14:textId="557167B3" w:rsidR="00D53E50" w:rsidRDefault="00D53E50" w:rsidP="00D53E50">
      <w:pPr>
        <w:pStyle w:val="a3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Напівдискретизація</w:t>
      </w:r>
    </w:p>
    <w:p w14:paraId="7AA40EF2" w14:textId="02DE60B7" w:rsidR="00D53E50" w:rsidRDefault="00D53E50" w:rsidP="00D53E50">
      <w:pPr>
        <w:pStyle w:val="a3"/>
        <w:rPr>
          <w:b/>
          <w:bCs/>
          <w:sz w:val="28"/>
          <w:szCs w:val="28"/>
        </w:rPr>
      </w:pPr>
    </w:p>
    <w:p w14:paraId="2830F744" w14:textId="2585F1FA" w:rsidR="00D53E50" w:rsidRDefault="00195693" w:rsidP="00D53E50">
      <w:pPr>
        <w:pStyle w:val="a3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00DDDBCB" wp14:editId="30937F43">
            <wp:extent cx="5697451" cy="470916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99297" cy="4710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0C5FC" w14:textId="18D816F0" w:rsidR="00195693" w:rsidRDefault="00195693" w:rsidP="00D53E50">
      <w:pPr>
        <w:pStyle w:val="a3"/>
        <w:rPr>
          <w:b/>
          <w:bCs/>
          <w:sz w:val="28"/>
          <w:szCs w:val="28"/>
        </w:rPr>
      </w:pPr>
    </w:p>
    <w:p w14:paraId="34F4A61E" w14:textId="795B5980" w:rsidR="00195693" w:rsidRDefault="00195693" w:rsidP="00195693">
      <w:pPr>
        <w:pStyle w:val="a3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Варіація Гальоркіна-Рідца</w:t>
      </w:r>
    </w:p>
    <w:p w14:paraId="408578C3" w14:textId="5B76B505" w:rsidR="00195693" w:rsidRDefault="00195693" w:rsidP="00195693">
      <w:pPr>
        <w:pStyle w:val="a3"/>
        <w:rPr>
          <w:b/>
          <w:bCs/>
          <w:sz w:val="28"/>
          <w:szCs w:val="28"/>
        </w:rPr>
      </w:pPr>
    </w:p>
    <w:p w14:paraId="740B5508" w14:textId="07B6069A" w:rsidR="00195693" w:rsidRDefault="00195693" w:rsidP="00195693">
      <w:pPr>
        <w:pStyle w:val="a3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0A921108" wp14:editId="2E3022DB">
            <wp:extent cx="6120765" cy="1807210"/>
            <wp:effectExtent l="0" t="0" r="0" b="254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80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7E9A8" w14:textId="32D474D4" w:rsidR="00195693" w:rsidRDefault="00195693" w:rsidP="00195693">
      <w:pPr>
        <w:pStyle w:val="a3"/>
        <w:rPr>
          <w:b/>
          <w:bCs/>
          <w:sz w:val="28"/>
          <w:szCs w:val="28"/>
        </w:rPr>
      </w:pPr>
    </w:p>
    <w:p w14:paraId="1B92C1E3" w14:textId="5F0CBCB1" w:rsidR="00195693" w:rsidRDefault="00195693" w:rsidP="00195693">
      <w:pPr>
        <w:pStyle w:val="a3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Дискретизація в часі</w:t>
      </w:r>
    </w:p>
    <w:p w14:paraId="06AFC911" w14:textId="20C140D5" w:rsidR="00195693" w:rsidRDefault="00195693" w:rsidP="00195693">
      <w:pPr>
        <w:pStyle w:val="a3"/>
        <w:rPr>
          <w:b/>
          <w:bCs/>
          <w:sz w:val="28"/>
          <w:szCs w:val="28"/>
        </w:rPr>
      </w:pPr>
    </w:p>
    <w:p w14:paraId="30E0F2F0" w14:textId="67E345F9" w:rsidR="00195693" w:rsidRPr="00D53E50" w:rsidRDefault="00195693" w:rsidP="00195693">
      <w:pPr>
        <w:pStyle w:val="a3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15003D06" wp14:editId="2553A53C">
            <wp:extent cx="6120765" cy="446659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46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F9FA6" w14:textId="3C73C7B8" w:rsidR="00D53E50" w:rsidRDefault="00D53E50" w:rsidP="00D53E50">
      <w:pPr>
        <w:pStyle w:val="a3"/>
      </w:pPr>
    </w:p>
    <w:p w14:paraId="40C1C026" w14:textId="63F557A1" w:rsidR="00A956FC" w:rsidRDefault="00A956FC" w:rsidP="00D53E50">
      <w:pPr>
        <w:pStyle w:val="a3"/>
      </w:pPr>
    </w:p>
    <w:p w14:paraId="562FB5EC" w14:textId="7F62F0ED" w:rsidR="00A956FC" w:rsidRDefault="00A956FC" w:rsidP="00D53E50">
      <w:pPr>
        <w:pStyle w:val="a3"/>
      </w:pPr>
    </w:p>
    <w:p w14:paraId="11C1BE45" w14:textId="50AD0E72" w:rsidR="00A956FC" w:rsidRDefault="00A956FC" w:rsidP="00D53E50">
      <w:pPr>
        <w:pStyle w:val="a3"/>
      </w:pPr>
    </w:p>
    <w:p w14:paraId="1A0FF9CB" w14:textId="71EE9412" w:rsidR="00A956FC" w:rsidRDefault="00A956FC" w:rsidP="00D53E50">
      <w:pPr>
        <w:pStyle w:val="a3"/>
      </w:pPr>
    </w:p>
    <w:p w14:paraId="68B360A3" w14:textId="448F2ED9" w:rsidR="00A956FC" w:rsidRDefault="00A956FC" w:rsidP="00D53E50">
      <w:pPr>
        <w:pStyle w:val="a3"/>
      </w:pPr>
    </w:p>
    <w:p w14:paraId="4405084F" w14:textId="101C9180" w:rsidR="00A956FC" w:rsidRDefault="00A956FC" w:rsidP="00D53E50">
      <w:pPr>
        <w:pStyle w:val="a3"/>
      </w:pPr>
    </w:p>
    <w:p w14:paraId="330683F6" w14:textId="1C015181" w:rsidR="00A956FC" w:rsidRDefault="00A956FC" w:rsidP="00D53E50">
      <w:pPr>
        <w:pStyle w:val="a3"/>
      </w:pPr>
    </w:p>
    <w:p w14:paraId="79A0933B" w14:textId="203D48AE" w:rsidR="00A956FC" w:rsidRDefault="00A956FC" w:rsidP="00D53E50">
      <w:pPr>
        <w:pStyle w:val="a3"/>
      </w:pPr>
    </w:p>
    <w:p w14:paraId="6A19F3A1" w14:textId="00A45F14" w:rsidR="00A956FC" w:rsidRDefault="00A956FC" w:rsidP="00D53E50">
      <w:pPr>
        <w:pStyle w:val="a3"/>
      </w:pPr>
    </w:p>
    <w:p w14:paraId="3CE031D8" w14:textId="7FE5126B" w:rsidR="00A956FC" w:rsidRDefault="00A956FC" w:rsidP="00D53E50">
      <w:pPr>
        <w:pStyle w:val="a3"/>
      </w:pPr>
    </w:p>
    <w:p w14:paraId="7F2EEAA3" w14:textId="5E2C6ACF" w:rsidR="00A956FC" w:rsidRDefault="00A956FC" w:rsidP="00A956FC">
      <w:pPr>
        <w:pStyle w:val="a3"/>
        <w:numPr>
          <w:ilvl w:val="0"/>
          <w:numId w:val="1"/>
        </w:numPr>
        <w:rPr>
          <w:b/>
          <w:bCs/>
          <w:sz w:val="28"/>
          <w:szCs w:val="28"/>
        </w:rPr>
      </w:pPr>
      <w:r w:rsidRPr="00A956FC">
        <w:rPr>
          <w:b/>
          <w:bCs/>
          <w:sz w:val="28"/>
          <w:szCs w:val="28"/>
        </w:rPr>
        <w:lastRenderedPageBreak/>
        <w:t>Застосування крайових умов</w:t>
      </w:r>
    </w:p>
    <w:p w14:paraId="690A6D66" w14:textId="4F1D83A1" w:rsidR="00A956FC" w:rsidRDefault="00A956FC" w:rsidP="00A956FC">
      <w:pPr>
        <w:ind w:left="360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5409F3F3" wp14:editId="35361F48">
            <wp:extent cx="6120765" cy="3992880"/>
            <wp:effectExtent l="0" t="0" r="0" b="762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99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F918E" w14:textId="07254663" w:rsidR="00A956FC" w:rsidRDefault="00A956FC" w:rsidP="00A956FC">
      <w:pPr>
        <w:ind w:left="360"/>
        <w:rPr>
          <w:b/>
          <w:bCs/>
          <w:sz w:val="28"/>
          <w:szCs w:val="28"/>
        </w:rPr>
      </w:pPr>
    </w:p>
    <w:p w14:paraId="3C09F87D" w14:textId="658EB9E9" w:rsidR="00A956FC" w:rsidRDefault="00A956FC" w:rsidP="00A956FC">
      <w:pPr>
        <w:ind w:left="360"/>
        <w:rPr>
          <w:b/>
          <w:bCs/>
          <w:sz w:val="28"/>
          <w:szCs w:val="28"/>
        </w:rPr>
      </w:pPr>
    </w:p>
    <w:p w14:paraId="2F7F0C11" w14:textId="37FEBBA6" w:rsidR="00A956FC" w:rsidRDefault="00A956FC" w:rsidP="00A956FC">
      <w:pPr>
        <w:ind w:left="360"/>
        <w:rPr>
          <w:b/>
          <w:bCs/>
          <w:sz w:val="28"/>
          <w:szCs w:val="28"/>
        </w:rPr>
      </w:pPr>
    </w:p>
    <w:p w14:paraId="4271901E" w14:textId="19B2AD50" w:rsidR="00A956FC" w:rsidRDefault="00A956FC" w:rsidP="00A956FC">
      <w:pPr>
        <w:ind w:left="360"/>
        <w:rPr>
          <w:b/>
          <w:bCs/>
          <w:sz w:val="28"/>
          <w:szCs w:val="28"/>
        </w:rPr>
      </w:pPr>
    </w:p>
    <w:p w14:paraId="76AF8471" w14:textId="4678CD99" w:rsidR="00A956FC" w:rsidRDefault="00A956FC" w:rsidP="00A956FC">
      <w:pPr>
        <w:ind w:left="360"/>
        <w:rPr>
          <w:b/>
          <w:bCs/>
          <w:sz w:val="28"/>
          <w:szCs w:val="28"/>
        </w:rPr>
      </w:pPr>
    </w:p>
    <w:p w14:paraId="23744BD0" w14:textId="3F8D2D40" w:rsidR="00A956FC" w:rsidRDefault="00A956FC" w:rsidP="00A956FC">
      <w:pPr>
        <w:ind w:left="360"/>
        <w:rPr>
          <w:b/>
          <w:bCs/>
          <w:sz w:val="28"/>
          <w:szCs w:val="28"/>
        </w:rPr>
      </w:pPr>
    </w:p>
    <w:p w14:paraId="260DBD0E" w14:textId="781A7C87" w:rsidR="00A956FC" w:rsidRDefault="00A956FC" w:rsidP="00A956FC">
      <w:pPr>
        <w:ind w:left="360"/>
        <w:rPr>
          <w:b/>
          <w:bCs/>
          <w:sz w:val="28"/>
          <w:szCs w:val="28"/>
        </w:rPr>
      </w:pPr>
    </w:p>
    <w:p w14:paraId="2B283AF5" w14:textId="416AA2D8" w:rsidR="00A956FC" w:rsidRDefault="00A956FC" w:rsidP="00A956FC">
      <w:pPr>
        <w:ind w:left="360"/>
        <w:rPr>
          <w:b/>
          <w:bCs/>
          <w:sz w:val="28"/>
          <w:szCs w:val="28"/>
        </w:rPr>
      </w:pPr>
    </w:p>
    <w:p w14:paraId="32F60A24" w14:textId="23EFE078" w:rsidR="00A956FC" w:rsidRDefault="00A956FC" w:rsidP="00A956FC">
      <w:pPr>
        <w:ind w:left="360"/>
        <w:rPr>
          <w:b/>
          <w:bCs/>
          <w:sz w:val="28"/>
          <w:szCs w:val="28"/>
        </w:rPr>
      </w:pPr>
    </w:p>
    <w:p w14:paraId="448329D2" w14:textId="76E8290A" w:rsidR="00A956FC" w:rsidRDefault="00A956FC" w:rsidP="00A956FC">
      <w:pPr>
        <w:ind w:left="360"/>
        <w:rPr>
          <w:b/>
          <w:bCs/>
          <w:sz w:val="28"/>
          <w:szCs w:val="28"/>
        </w:rPr>
      </w:pPr>
    </w:p>
    <w:p w14:paraId="437B56F9" w14:textId="6DC46F7D" w:rsidR="00A956FC" w:rsidRDefault="00A956FC" w:rsidP="00A956FC">
      <w:pPr>
        <w:ind w:left="360"/>
        <w:rPr>
          <w:b/>
          <w:bCs/>
          <w:sz w:val="28"/>
          <w:szCs w:val="28"/>
        </w:rPr>
      </w:pPr>
    </w:p>
    <w:p w14:paraId="23F5F0DE" w14:textId="2D264233" w:rsidR="00A956FC" w:rsidRDefault="00A956FC" w:rsidP="00A956FC">
      <w:pPr>
        <w:ind w:left="360"/>
        <w:rPr>
          <w:b/>
          <w:bCs/>
          <w:sz w:val="28"/>
          <w:szCs w:val="28"/>
        </w:rPr>
      </w:pPr>
    </w:p>
    <w:p w14:paraId="2FC6784B" w14:textId="6C019FF2" w:rsidR="00A956FC" w:rsidRDefault="00A956FC" w:rsidP="00A956FC">
      <w:pPr>
        <w:ind w:left="360"/>
        <w:rPr>
          <w:b/>
          <w:bCs/>
          <w:sz w:val="28"/>
          <w:szCs w:val="28"/>
        </w:rPr>
      </w:pPr>
    </w:p>
    <w:p w14:paraId="15620ACA" w14:textId="6D44B53B" w:rsidR="00A956FC" w:rsidRDefault="00A956FC" w:rsidP="00A956FC">
      <w:pPr>
        <w:ind w:left="360"/>
        <w:rPr>
          <w:b/>
          <w:bCs/>
          <w:sz w:val="28"/>
          <w:szCs w:val="28"/>
        </w:rPr>
      </w:pPr>
    </w:p>
    <w:p w14:paraId="7FE98E11" w14:textId="3DFC2946" w:rsidR="00A956FC" w:rsidRDefault="00A956FC" w:rsidP="00A956FC">
      <w:pPr>
        <w:ind w:left="360"/>
        <w:rPr>
          <w:b/>
          <w:bCs/>
          <w:sz w:val="28"/>
          <w:szCs w:val="28"/>
        </w:rPr>
      </w:pPr>
    </w:p>
    <w:p w14:paraId="069BEC0B" w14:textId="26685ABA" w:rsidR="00A956FC" w:rsidRDefault="00A956FC" w:rsidP="00A956FC">
      <w:pPr>
        <w:ind w:left="360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Аналіз результатів</w:t>
      </w:r>
    </w:p>
    <w:p w14:paraId="0C6D68F1" w14:textId="6DF62A86" w:rsidR="00A956FC" w:rsidRPr="006D3B31" w:rsidRDefault="00EE6AC3" w:rsidP="00EE6AC3">
      <w:pPr>
        <w:ind w:left="360"/>
        <w:jc w:val="center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</w:rPr>
        <w:t xml:space="preserve">Графік апроксимаційної функції в </w:t>
      </w:r>
      <w:r>
        <w:rPr>
          <w:b/>
          <w:bCs/>
          <w:sz w:val="28"/>
          <w:szCs w:val="28"/>
          <w:lang w:val="en-US"/>
        </w:rPr>
        <w:t>t=0</w:t>
      </w:r>
      <w:r w:rsidR="006D3B31">
        <w:rPr>
          <w:b/>
          <w:bCs/>
          <w:sz w:val="28"/>
          <w:szCs w:val="28"/>
          <w:lang w:val="en-US"/>
        </w:rPr>
        <w:t xml:space="preserve"> </w:t>
      </w:r>
      <w:r w:rsidR="006D3B31">
        <w:rPr>
          <w:b/>
          <w:bCs/>
          <w:sz w:val="28"/>
          <w:szCs w:val="28"/>
        </w:rPr>
        <w:t>разом з точним значенням</w:t>
      </w:r>
    </w:p>
    <w:p w14:paraId="161D27D8" w14:textId="13BC2B5B" w:rsidR="00EE6AC3" w:rsidRDefault="006D3B31" w:rsidP="00EE6AC3">
      <w:pPr>
        <w:ind w:left="360"/>
        <w:jc w:val="center"/>
        <w:rPr>
          <w:b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4D7EBA5" wp14:editId="0B1ED5D7">
            <wp:extent cx="6120765" cy="4098925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09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587E6" w14:textId="1F4B7671" w:rsidR="00EE6AC3" w:rsidRDefault="00EE6AC3" w:rsidP="00EE6AC3">
      <w:pPr>
        <w:ind w:left="360"/>
        <w:jc w:val="center"/>
        <w:rPr>
          <w:b/>
          <w:bCs/>
          <w:sz w:val="28"/>
          <w:szCs w:val="28"/>
          <w:lang w:val="en-US"/>
        </w:rPr>
      </w:pPr>
    </w:p>
    <w:p w14:paraId="2FC6F044" w14:textId="2D5F296C" w:rsidR="00EE6AC3" w:rsidRDefault="00EE6AC3" w:rsidP="00EE6AC3">
      <w:pPr>
        <w:ind w:left="360"/>
        <w:jc w:val="center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</w:rPr>
        <w:t xml:space="preserve">Графік апроксимаційної функції в </w:t>
      </w:r>
      <w:r>
        <w:rPr>
          <w:b/>
          <w:bCs/>
          <w:sz w:val="28"/>
          <w:szCs w:val="28"/>
          <w:lang w:val="en-US"/>
        </w:rPr>
        <w:t>t=0.25</w:t>
      </w:r>
    </w:p>
    <w:p w14:paraId="2D0B9103" w14:textId="324D39DB" w:rsidR="00EE6AC3" w:rsidRDefault="006D3B31" w:rsidP="00EE6AC3">
      <w:pPr>
        <w:ind w:left="360"/>
        <w:jc w:val="center"/>
        <w:rPr>
          <w:b/>
          <w:bCs/>
          <w:sz w:val="28"/>
          <w:szCs w:val="28"/>
          <w:lang w:val="en-US"/>
        </w:rPr>
      </w:pPr>
      <w:r w:rsidRPr="006D3B31">
        <w:rPr>
          <w:b/>
          <w:bCs/>
          <w:sz w:val="28"/>
          <w:szCs w:val="28"/>
          <w:lang w:val="en-US"/>
        </w:rPr>
        <w:drawing>
          <wp:inline distT="0" distB="0" distL="0" distR="0" wp14:anchorId="57B164AB" wp14:editId="5F7D0001">
            <wp:extent cx="6120765" cy="3565525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56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3BAF5" w14:textId="22EEFFAF" w:rsidR="00EE6AC3" w:rsidRDefault="00EE6AC3" w:rsidP="00EE6AC3">
      <w:pPr>
        <w:ind w:left="360"/>
        <w:jc w:val="center"/>
        <w:rPr>
          <w:b/>
          <w:bCs/>
          <w:sz w:val="28"/>
          <w:szCs w:val="28"/>
          <w:lang w:val="en-US"/>
        </w:rPr>
      </w:pPr>
    </w:p>
    <w:p w14:paraId="45D39897" w14:textId="6191C5A6" w:rsidR="00EE6AC3" w:rsidRDefault="00EE6AC3" w:rsidP="00EE6AC3">
      <w:pPr>
        <w:ind w:left="360"/>
        <w:jc w:val="center"/>
        <w:rPr>
          <w:b/>
          <w:bCs/>
          <w:sz w:val="28"/>
          <w:szCs w:val="28"/>
          <w:lang w:val="en-US"/>
        </w:rPr>
      </w:pPr>
    </w:p>
    <w:p w14:paraId="3058679E" w14:textId="4A8BEAF8" w:rsidR="00EE6AC3" w:rsidRDefault="00EE6AC3" w:rsidP="00EE6AC3">
      <w:pPr>
        <w:ind w:left="360"/>
        <w:jc w:val="center"/>
        <w:rPr>
          <w:b/>
          <w:bCs/>
          <w:sz w:val="28"/>
          <w:szCs w:val="28"/>
          <w:lang w:val="en-US"/>
        </w:rPr>
      </w:pPr>
    </w:p>
    <w:p w14:paraId="74C20C60" w14:textId="38D5248C" w:rsidR="00EE6AC3" w:rsidRDefault="00EE6AC3" w:rsidP="00EE6AC3">
      <w:pPr>
        <w:ind w:left="360"/>
        <w:jc w:val="center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</w:rPr>
        <w:t xml:space="preserve">Графік апроксимаційної функції в </w:t>
      </w:r>
      <w:r>
        <w:rPr>
          <w:b/>
          <w:bCs/>
          <w:sz w:val="28"/>
          <w:szCs w:val="28"/>
          <w:lang w:val="en-US"/>
        </w:rPr>
        <w:t>t=0.5</w:t>
      </w:r>
    </w:p>
    <w:p w14:paraId="63E7F117" w14:textId="440695BC" w:rsidR="00EE6AC3" w:rsidRDefault="006D3B31" w:rsidP="00EE6AC3">
      <w:pPr>
        <w:ind w:left="360"/>
        <w:jc w:val="center"/>
        <w:rPr>
          <w:b/>
          <w:bCs/>
          <w:sz w:val="28"/>
          <w:szCs w:val="28"/>
          <w:lang w:val="en-US"/>
        </w:rPr>
      </w:pPr>
      <w:r w:rsidRPr="006D3B31">
        <w:rPr>
          <w:b/>
          <w:bCs/>
          <w:sz w:val="28"/>
          <w:szCs w:val="28"/>
          <w:lang w:val="en-US"/>
        </w:rPr>
        <w:drawing>
          <wp:inline distT="0" distB="0" distL="0" distR="0" wp14:anchorId="4BAB3705" wp14:editId="7EE0C880">
            <wp:extent cx="6120765" cy="3443605"/>
            <wp:effectExtent l="0" t="0" r="0" b="444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4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5ABE5" w14:textId="2829E1AF" w:rsidR="00EE6AC3" w:rsidRDefault="00EE6AC3" w:rsidP="00EE6AC3">
      <w:pPr>
        <w:ind w:left="360"/>
        <w:jc w:val="center"/>
        <w:rPr>
          <w:b/>
          <w:bCs/>
          <w:sz w:val="28"/>
          <w:szCs w:val="28"/>
          <w:lang w:val="en-US"/>
        </w:rPr>
      </w:pPr>
    </w:p>
    <w:p w14:paraId="4094C7CB" w14:textId="1D2C06D1" w:rsidR="00EE6AC3" w:rsidRDefault="00EE6AC3" w:rsidP="00EE6AC3">
      <w:pPr>
        <w:ind w:left="360"/>
        <w:jc w:val="center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</w:rPr>
        <w:t xml:space="preserve">Графік апроксимаційної функції в </w:t>
      </w:r>
      <w:r>
        <w:rPr>
          <w:b/>
          <w:bCs/>
          <w:sz w:val="28"/>
          <w:szCs w:val="28"/>
          <w:lang w:val="en-US"/>
        </w:rPr>
        <w:t>t=0.75</w:t>
      </w:r>
    </w:p>
    <w:p w14:paraId="3D0E2FE1" w14:textId="71498F27" w:rsidR="00EE6AC3" w:rsidRDefault="006D3B31" w:rsidP="00EE6AC3">
      <w:pPr>
        <w:ind w:left="360"/>
        <w:jc w:val="center"/>
        <w:rPr>
          <w:b/>
          <w:bCs/>
          <w:sz w:val="28"/>
          <w:szCs w:val="28"/>
          <w:lang w:val="en-US"/>
        </w:rPr>
      </w:pPr>
      <w:r w:rsidRPr="006D3B31">
        <w:rPr>
          <w:b/>
          <w:bCs/>
          <w:sz w:val="28"/>
          <w:szCs w:val="28"/>
          <w:lang w:val="en-US"/>
        </w:rPr>
        <w:drawing>
          <wp:inline distT="0" distB="0" distL="0" distR="0" wp14:anchorId="2E05C753" wp14:editId="28A17289">
            <wp:extent cx="6120765" cy="3736340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2DEE3" w14:textId="2B3FE9CA" w:rsidR="00EE6AC3" w:rsidRDefault="00EE6AC3" w:rsidP="00EE6AC3">
      <w:pPr>
        <w:ind w:left="360"/>
        <w:jc w:val="center"/>
        <w:rPr>
          <w:b/>
          <w:bCs/>
          <w:sz w:val="28"/>
          <w:szCs w:val="28"/>
          <w:lang w:val="en-US"/>
        </w:rPr>
      </w:pPr>
    </w:p>
    <w:p w14:paraId="4DF8C26C" w14:textId="5B47937B" w:rsidR="00EE6AC3" w:rsidRDefault="00EE6AC3" w:rsidP="00EE6AC3">
      <w:pPr>
        <w:ind w:left="360"/>
        <w:jc w:val="center"/>
        <w:rPr>
          <w:b/>
          <w:bCs/>
          <w:sz w:val="28"/>
          <w:szCs w:val="28"/>
          <w:lang w:val="en-US"/>
        </w:rPr>
      </w:pPr>
    </w:p>
    <w:p w14:paraId="3BEB3F61" w14:textId="5AA062C7" w:rsidR="00EE6AC3" w:rsidRDefault="00EE6AC3" w:rsidP="00EE6AC3">
      <w:pPr>
        <w:ind w:left="360"/>
        <w:jc w:val="center"/>
        <w:rPr>
          <w:b/>
          <w:bCs/>
          <w:sz w:val="28"/>
          <w:szCs w:val="28"/>
          <w:lang w:val="en-US"/>
        </w:rPr>
      </w:pPr>
    </w:p>
    <w:p w14:paraId="164FF92D" w14:textId="3C9E5E96" w:rsidR="00EE6AC3" w:rsidRDefault="00EE6AC3" w:rsidP="00EE6AC3">
      <w:pPr>
        <w:ind w:left="360"/>
        <w:jc w:val="center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</w:rPr>
        <w:t xml:space="preserve">Графік апроксимаційної функції в </w:t>
      </w:r>
      <w:r>
        <w:rPr>
          <w:b/>
          <w:bCs/>
          <w:sz w:val="28"/>
          <w:szCs w:val="28"/>
          <w:lang w:val="en-US"/>
        </w:rPr>
        <w:t>t=1</w:t>
      </w:r>
    </w:p>
    <w:p w14:paraId="229F7A42" w14:textId="02FBD70A" w:rsidR="00EE6AC3" w:rsidRDefault="006D3B31" w:rsidP="00EE6AC3">
      <w:pPr>
        <w:ind w:left="360"/>
        <w:jc w:val="center"/>
        <w:rPr>
          <w:b/>
          <w:bCs/>
          <w:sz w:val="28"/>
          <w:szCs w:val="28"/>
          <w:lang w:val="en-US"/>
        </w:rPr>
      </w:pPr>
      <w:r w:rsidRPr="006D3B31">
        <w:rPr>
          <w:b/>
          <w:bCs/>
          <w:sz w:val="28"/>
          <w:szCs w:val="28"/>
          <w:lang w:val="en-US"/>
        </w:rPr>
        <w:drawing>
          <wp:inline distT="0" distB="0" distL="0" distR="0" wp14:anchorId="127544AC" wp14:editId="514D5392">
            <wp:extent cx="6120765" cy="3710940"/>
            <wp:effectExtent l="0" t="0" r="0" b="381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71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AA4A1" w14:textId="0ED9DDB7" w:rsidR="00EE6AC3" w:rsidRDefault="00EE6AC3" w:rsidP="00EE6AC3">
      <w:pPr>
        <w:ind w:left="360"/>
        <w:jc w:val="center"/>
        <w:rPr>
          <w:b/>
          <w:bCs/>
          <w:sz w:val="28"/>
          <w:szCs w:val="28"/>
          <w:lang w:val="en-US"/>
        </w:rPr>
      </w:pPr>
    </w:p>
    <w:p w14:paraId="729544B9" w14:textId="4E523D0A" w:rsidR="00EE6AC3" w:rsidRPr="00EE6AC3" w:rsidRDefault="00EE6AC3" w:rsidP="00EE6AC3">
      <w:pPr>
        <w:ind w:left="360"/>
        <w:jc w:val="center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</w:rPr>
        <w:t xml:space="preserve">Таблиця норм і значень для </w:t>
      </w:r>
      <w:r>
        <w:rPr>
          <w:b/>
          <w:bCs/>
          <w:sz w:val="28"/>
          <w:szCs w:val="28"/>
          <w:lang w:val="en-US"/>
        </w:rPr>
        <w:t>t = 0</w:t>
      </w:r>
    </w:p>
    <w:p w14:paraId="55FA5C9C" w14:textId="77777777" w:rsidR="00EE6AC3" w:rsidRDefault="00EE6AC3" w:rsidP="00EE6AC3">
      <w:pPr>
        <w:ind w:left="360"/>
        <w:jc w:val="center"/>
        <w:rPr>
          <w:b/>
          <w:bCs/>
          <w:sz w:val="28"/>
          <w:szCs w:val="28"/>
          <w:lang w:val="en-US"/>
        </w:rPr>
      </w:pPr>
    </w:p>
    <w:p w14:paraId="69C3CBD7" w14:textId="4C823558" w:rsidR="00EE6AC3" w:rsidRDefault="006D3B31" w:rsidP="00EE6AC3">
      <w:pPr>
        <w:ind w:left="360"/>
        <w:jc w:val="center"/>
        <w:rPr>
          <w:b/>
          <w:bCs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3A45567F" wp14:editId="111424B3">
            <wp:extent cx="3190476" cy="6009524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190476" cy="6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260E4" w14:textId="55EF5224" w:rsidR="00EE6AC3" w:rsidRDefault="00EE6AC3" w:rsidP="00EE6AC3">
      <w:pPr>
        <w:ind w:left="360"/>
        <w:jc w:val="center"/>
        <w:rPr>
          <w:b/>
          <w:bCs/>
          <w:sz w:val="28"/>
          <w:szCs w:val="28"/>
          <w:lang w:val="en-US"/>
        </w:rPr>
      </w:pPr>
    </w:p>
    <w:p w14:paraId="592F058B" w14:textId="520F5D68" w:rsidR="00EE6AC3" w:rsidRDefault="00EE6AC3" w:rsidP="00EE6AC3">
      <w:pPr>
        <w:ind w:left="360"/>
        <w:jc w:val="center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</w:rPr>
        <w:t xml:space="preserve">Таблиця норм і значень для </w:t>
      </w:r>
      <w:r>
        <w:rPr>
          <w:b/>
          <w:bCs/>
          <w:sz w:val="28"/>
          <w:szCs w:val="28"/>
          <w:lang w:val="en-US"/>
        </w:rPr>
        <w:t>t = 0.25</w:t>
      </w:r>
    </w:p>
    <w:p w14:paraId="327F43A3" w14:textId="1F748D08" w:rsidR="006D3B31" w:rsidRDefault="006D3B31" w:rsidP="00EE6AC3">
      <w:pPr>
        <w:ind w:left="360"/>
        <w:jc w:val="center"/>
        <w:rPr>
          <w:b/>
          <w:bCs/>
          <w:sz w:val="28"/>
          <w:szCs w:val="28"/>
          <w:lang w:val="en-US"/>
        </w:rPr>
      </w:pPr>
      <w:r w:rsidRPr="006D3B31">
        <w:rPr>
          <w:b/>
          <w:bCs/>
          <w:sz w:val="28"/>
          <w:szCs w:val="28"/>
          <w:lang w:val="en-US"/>
        </w:rPr>
        <w:lastRenderedPageBreak/>
        <w:drawing>
          <wp:inline distT="0" distB="0" distL="0" distR="0" wp14:anchorId="555330D7" wp14:editId="73858623">
            <wp:extent cx="3620005" cy="6106377"/>
            <wp:effectExtent l="0" t="0" r="0" b="889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20005" cy="6106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404DE" w14:textId="7CD63D35" w:rsidR="00EE6AC3" w:rsidRDefault="00EE6AC3" w:rsidP="00EE6AC3">
      <w:pPr>
        <w:ind w:left="360"/>
        <w:jc w:val="center"/>
        <w:rPr>
          <w:b/>
          <w:bCs/>
          <w:sz w:val="28"/>
          <w:szCs w:val="28"/>
          <w:lang w:val="en-US"/>
        </w:rPr>
      </w:pPr>
    </w:p>
    <w:p w14:paraId="1D9301EE" w14:textId="0EFA1E4F" w:rsidR="00EE6AC3" w:rsidRDefault="00EE6AC3" w:rsidP="00EE6AC3">
      <w:pPr>
        <w:ind w:left="360"/>
        <w:jc w:val="center"/>
        <w:rPr>
          <w:b/>
          <w:bCs/>
          <w:sz w:val="28"/>
          <w:szCs w:val="28"/>
          <w:lang w:val="en-US"/>
        </w:rPr>
      </w:pPr>
    </w:p>
    <w:p w14:paraId="2C6981DC" w14:textId="309487CE" w:rsidR="00EE6AC3" w:rsidRDefault="00EE6AC3" w:rsidP="00EE6AC3">
      <w:pPr>
        <w:ind w:left="360"/>
        <w:jc w:val="center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</w:rPr>
        <w:t xml:space="preserve">Таблиця норм і значень для </w:t>
      </w:r>
      <w:r>
        <w:rPr>
          <w:b/>
          <w:bCs/>
          <w:sz w:val="28"/>
          <w:szCs w:val="28"/>
          <w:lang w:val="en-US"/>
        </w:rPr>
        <w:t>t = 0.5</w:t>
      </w:r>
    </w:p>
    <w:p w14:paraId="4D2AC53F" w14:textId="65AFE13C" w:rsidR="00EE6AC3" w:rsidRDefault="00EE6AC3" w:rsidP="00EE6AC3">
      <w:pPr>
        <w:ind w:left="360"/>
        <w:jc w:val="center"/>
        <w:rPr>
          <w:b/>
          <w:bCs/>
          <w:sz w:val="28"/>
          <w:szCs w:val="28"/>
          <w:lang w:val="en-US"/>
        </w:rPr>
      </w:pPr>
    </w:p>
    <w:p w14:paraId="32BC0D49" w14:textId="06F408C0" w:rsidR="00EE6AC3" w:rsidRDefault="00EE6AC3" w:rsidP="00EE6AC3">
      <w:pPr>
        <w:ind w:left="360"/>
        <w:jc w:val="center"/>
        <w:rPr>
          <w:b/>
          <w:bCs/>
          <w:sz w:val="28"/>
          <w:szCs w:val="28"/>
          <w:lang w:val="en-US"/>
        </w:rPr>
      </w:pPr>
    </w:p>
    <w:p w14:paraId="5B006C2A" w14:textId="116E9CA6" w:rsidR="00EE6AC3" w:rsidRDefault="00EA6CE6" w:rsidP="00EE6AC3">
      <w:pPr>
        <w:ind w:left="360"/>
        <w:jc w:val="center"/>
        <w:rPr>
          <w:b/>
          <w:bCs/>
          <w:sz w:val="28"/>
          <w:szCs w:val="28"/>
          <w:lang w:val="en-US"/>
        </w:rPr>
      </w:pPr>
      <w:r w:rsidRPr="00EA6CE6">
        <w:rPr>
          <w:b/>
          <w:bCs/>
          <w:sz w:val="28"/>
          <w:szCs w:val="28"/>
          <w:lang w:val="en-US"/>
        </w:rPr>
        <w:lastRenderedPageBreak/>
        <w:drawing>
          <wp:inline distT="0" distB="0" distL="0" distR="0" wp14:anchorId="5B7C348A" wp14:editId="46F880BA">
            <wp:extent cx="3077004" cy="6020640"/>
            <wp:effectExtent l="0" t="0" r="952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077004" cy="602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71974" w14:textId="4614A066" w:rsidR="00EE6AC3" w:rsidRDefault="00EE6AC3" w:rsidP="00EE6AC3">
      <w:pPr>
        <w:ind w:left="360"/>
        <w:jc w:val="center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</w:rPr>
        <w:lastRenderedPageBreak/>
        <w:t xml:space="preserve">Таблиця норм і значень для </w:t>
      </w:r>
      <w:r>
        <w:rPr>
          <w:b/>
          <w:bCs/>
          <w:sz w:val="28"/>
          <w:szCs w:val="28"/>
          <w:lang w:val="en-US"/>
        </w:rPr>
        <w:t>t = 0.75</w:t>
      </w:r>
      <w:r>
        <w:rPr>
          <w:b/>
          <w:bCs/>
          <w:sz w:val="28"/>
          <w:szCs w:val="28"/>
          <w:lang w:val="en-US"/>
        </w:rPr>
        <w:br/>
      </w:r>
      <w:r w:rsidR="00EA6CE6" w:rsidRPr="00EA6CE6">
        <w:rPr>
          <w:b/>
          <w:bCs/>
          <w:sz w:val="28"/>
          <w:szCs w:val="28"/>
          <w:lang w:val="en-US"/>
        </w:rPr>
        <w:drawing>
          <wp:inline distT="0" distB="0" distL="0" distR="0" wp14:anchorId="205A4718" wp14:editId="4266159F">
            <wp:extent cx="2800741" cy="5982535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800741" cy="598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272DB" w14:textId="5C1F30CD" w:rsidR="00EE6AC3" w:rsidRDefault="00EE6AC3" w:rsidP="00EE6AC3">
      <w:pPr>
        <w:ind w:left="360"/>
        <w:jc w:val="center"/>
        <w:rPr>
          <w:b/>
          <w:bCs/>
          <w:sz w:val="28"/>
          <w:szCs w:val="28"/>
          <w:lang w:val="en-US"/>
        </w:rPr>
      </w:pPr>
    </w:p>
    <w:p w14:paraId="33A022AF" w14:textId="072768F8" w:rsidR="00EE6AC3" w:rsidRDefault="00EE6AC3" w:rsidP="00EE6AC3">
      <w:pPr>
        <w:ind w:left="360"/>
        <w:jc w:val="center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</w:rPr>
        <w:t xml:space="preserve">Таблиця норм і значень для </w:t>
      </w:r>
      <w:r>
        <w:rPr>
          <w:b/>
          <w:bCs/>
          <w:sz w:val="28"/>
          <w:szCs w:val="28"/>
          <w:lang w:val="en-US"/>
        </w:rPr>
        <w:t>t = 1</w:t>
      </w:r>
    </w:p>
    <w:p w14:paraId="0DF2B81E" w14:textId="7294B11D" w:rsidR="00EE6AC3" w:rsidRDefault="00EA6CE6" w:rsidP="00EE6AC3">
      <w:pPr>
        <w:ind w:left="360"/>
        <w:jc w:val="center"/>
        <w:rPr>
          <w:b/>
          <w:bCs/>
          <w:sz w:val="28"/>
          <w:szCs w:val="28"/>
          <w:lang w:val="en-US"/>
        </w:rPr>
      </w:pPr>
      <w:r w:rsidRPr="00EA6CE6">
        <w:rPr>
          <w:b/>
          <w:bCs/>
          <w:sz w:val="28"/>
          <w:szCs w:val="28"/>
          <w:lang w:val="en-US"/>
        </w:rPr>
        <w:lastRenderedPageBreak/>
        <w:drawing>
          <wp:inline distT="0" distB="0" distL="0" distR="0" wp14:anchorId="4D5B921B" wp14:editId="4D00F74A">
            <wp:extent cx="2724530" cy="6106377"/>
            <wp:effectExtent l="0" t="0" r="0" b="889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724530" cy="6106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98B60" w14:textId="5EDFE7E8" w:rsidR="00EE6AC3" w:rsidRDefault="00EE6AC3" w:rsidP="00EE6AC3">
      <w:pPr>
        <w:ind w:left="360"/>
        <w:jc w:val="center"/>
        <w:rPr>
          <w:b/>
          <w:bCs/>
          <w:sz w:val="28"/>
          <w:szCs w:val="28"/>
          <w:lang w:val="en-US"/>
        </w:rPr>
      </w:pPr>
    </w:p>
    <w:p w14:paraId="4ED091D0" w14:textId="3276ACEF" w:rsidR="00EE6AC3" w:rsidRDefault="00EE6AC3" w:rsidP="00EE6AC3">
      <w:pPr>
        <w:ind w:left="360"/>
        <w:jc w:val="center"/>
        <w:rPr>
          <w:b/>
          <w:bCs/>
          <w:sz w:val="28"/>
          <w:szCs w:val="28"/>
          <w:lang w:val="en-US"/>
        </w:rPr>
      </w:pPr>
    </w:p>
    <w:p w14:paraId="0DD51489" w14:textId="65A0A979" w:rsidR="00EE6AC3" w:rsidRDefault="0085041B" w:rsidP="00EE6AC3">
      <w:pPr>
        <w:ind w:left="360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Заповнення матриці</w:t>
      </w:r>
    </w:p>
    <w:p w14:paraId="5F926477" w14:textId="29949B77" w:rsidR="0085041B" w:rsidRDefault="0085041B" w:rsidP="00EE6AC3">
      <w:pPr>
        <w:ind w:left="360"/>
        <w:jc w:val="center"/>
        <w:rPr>
          <w:b/>
          <w:bCs/>
          <w:sz w:val="28"/>
          <w:szCs w:val="28"/>
        </w:rPr>
      </w:pPr>
      <w:r w:rsidRPr="0085041B">
        <w:rPr>
          <w:b/>
          <w:bCs/>
          <w:noProof/>
          <w:sz w:val="28"/>
          <w:szCs w:val="28"/>
        </w:rPr>
        <w:drawing>
          <wp:inline distT="0" distB="0" distL="0" distR="0" wp14:anchorId="50332BC8" wp14:editId="3F909AEF">
            <wp:extent cx="6120765" cy="134239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34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CF980" w14:textId="1E25A7E3" w:rsidR="0085041B" w:rsidRDefault="0085041B" w:rsidP="00EE6AC3">
      <w:pPr>
        <w:ind w:left="360"/>
        <w:jc w:val="center"/>
        <w:rPr>
          <w:b/>
          <w:bCs/>
          <w:sz w:val="28"/>
          <w:szCs w:val="28"/>
        </w:rPr>
      </w:pPr>
    </w:p>
    <w:p w14:paraId="25A67261" w14:textId="57839E19" w:rsidR="0085041B" w:rsidRDefault="0085041B" w:rsidP="00EE6AC3">
      <w:pPr>
        <w:ind w:left="360"/>
        <w:jc w:val="center"/>
        <w:rPr>
          <w:b/>
          <w:bCs/>
          <w:sz w:val="28"/>
          <w:szCs w:val="28"/>
        </w:rPr>
      </w:pPr>
      <w:r w:rsidRPr="0085041B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1790495A" wp14:editId="79E8153C">
            <wp:extent cx="6120765" cy="128016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28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5164C" w14:textId="1B5CB048" w:rsidR="0085041B" w:rsidRDefault="0085041B" w:rsidP="00EE6AC3">
      <w:pPr>
        <w:ind w:left="360"/>
        <w:jc w:val="center"/>
        <w:rPr>
          <w:b/>
          <w:bCs/>
          <w:sz w:val="28"/>
          <w:szCs w:val="28"/>
        </w:rPr>
      </w:pPr>
    </w:p>
    <w:p w14:paraId="4DE370B4" w14:textId="10BA09DA" w:rsidR="0085041B" w:rsidRDefault="0085041B" w:rsidP="00EE6AC3">
      <w:pPr>
        <w:ind w:left="360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Заповнення вектора</w:t>
      </w:r>
    </w:p>
    <w:p w14:paraId="4C18992E" w14:textId="4A1DAE71" w:rsidR="0085041B" w:rsidRDefault="0085041B" w:rsidP="00EE6AC3">
      <w:pPr>
        <w:ind w:left="360"/>
        <w:jc w:val="center"/>
        <w:rPr>
          <w:b/>
          <w:bCs/>
          <w:sz w:val="28"/>
          <w:szCs w:val="28"/>
        </w:rPr>
      </w:pPr>
      <w:r w:rsidRPr="0085041B">
        <w:rPr>
          <w:b/>
          <w:bCs/>
          <w:noProof/>
          <w:sz w:val="28"/>
          <w:szCs w:val="28"/>
        </w:rPr>
        <w:drawing>
          <wp:inline distT="0" distB="0" distL="0" distR="0" wp14:anchorId="771D2D81" wp14:editId="4C2BDF2D">
            <wp:extent cx="6120765" cy="1487170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48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A10DF" w14:textId="3C0324F9" w:rsidR="0085041B" w:rsidRDefault="0085041B" w:rsidP="00EE6AC3">
      <w:pPr>
        <w:ind w:left="360"/>
        <w:jc w:val="center"/>
        <w:rPr>
          <w:b/>
          <w:bCs/>
          <w:sz w:val="28"/>
          <w:szCs w:val="28"/>
          <w:lang w:val="en-US"/>
        </w:rPr>
      </w:pPr>
      <w:r w:rsidRPr="0085041B">
        <w:rPr>
          <w:b/>
          <w:bCs/>
          <w:noProof/>
          <w:sz w:val="28"/>
          <w:szCs w:val="28"/>
        </w:rPr>
        <w:drawing>
          <wp:inline distT="0" distB="0" distL="0" distR="0" wp14:anchorId="43E235EE" wp14:editId="79E75DB7">
            <wp:extent cx="6120765" cy="1478915"/>
            <wp:effectExtent l="0" t="0" r="0" b="698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47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E4916" w14:textId="229EE3E2" w:rsidR="0085041B" w:rsidRDefault="0085041B" w:rsidP="00EE6AC3">
      <w:pPr>
        <w:ind w:left="360"/>
        <w:jc w:val="center"/>
        <w:rPr>
          <w:b/>
          <w:bCs/>
          <w:sz w:val="28"/>
          <w:szCs w:val="28"/>
          <w:lang w:val="en-US"/>
        </w:rPr>
      </w:pPr>
    </w:p>
    <w:p w14:paraId="58F67521" w14:textId="77777777" w:rsidR="0085041B" w:rsidRDefault="0085041B" w:rsidP="00EE6AC3">
      <w:pPr>
        <w:ind w:left="360"/>
        <w:jc w:val="center"/>
        <w:rPr>
          <w:b/>
          <w:bCs/>
          <w:sz w:val="28"/>
          <w:szCs w:val="28"/>
        </w:rPr>
      </w:pPr>
    </w:p>
    <w:p w14:paraId="2F547F6B" w14:textId="77777777" w:rsidR="0085041B" w:rsidRDefault="0085041B" w:rsidP="00EE6AC3">
      <w:pPr>
        <w:ind w:left="360"/>
        <w:jc w:val="center"/>
        <w:rPr>
          <w:b/>
          <w:bCs/>
          <w:sz w:val="28"/>
          <w:szCs w:val="28"/>
        </w:rPr>
      </w:pPr>
    </w:p>
    <w:p w14:paraId="0A3320F6" w14:textId="77777777" w:rsidR="0085041B" w:rsidRDefault="0085041B" w:rsidP="00EE6AC3">
      <w:pPr>
        <w:ind w:left="360"/>
        <w:jc w:val="center"/>
        <w:rPr>
          <w:b/>
          <w:bCs/>
          <w:sz w:val="28"/>
          <w:szCs w:val="28"/>
        </w:rPr>
      </w:pPr>
    </w:p>
    <w:p w14:paraId="76B4B2C3" w14:textId="77777777" w:rsidR="0085041B" w:rsidRDefault="0085041B" w:rsidP="00EE6AC3">
      <w:pPr>
        <w:ind w:left="360"/>
        <w:jc w:val="center"/>
        <w:rPr>
          <w:b/>
          <w:bCs/>
          <w:sz w:val="28"/>
          <w:szCs w:val="28"/>
        </w:rPr>
      </w:pPr>
    </w:p>
    <w:p w14:paraId="2405D2B3" w14:textId="77777777" w:rsidR="0085041B" w:rsidRDefault="0085041B" w:rsidP="00EE6AC3">
      <w:pPr>
        <w:ind w:left="360"/>
        <w:jc w:val="center"/>
        <w:rPr>
          <w:b/>
          <w:bCs/>
          <w:sz w:val="28"/>
          <w:szCs w:val="28"/>
        </w:rPr>
      </w:pPr>
    </w:p>
    <w:p w14:paraId="192C9457" w14:textId="77777777" w:rsidR="0085041B" w:rsidRDefault="0085041B" w:rsidP="00EE6AC3">
      <w:pPr>
        <w:ind w:left="360"/>
        <w:jc w:val="center"/>
        <w:rPr>
          <w:b/>
          <w:bCs/>
          <w:sz w:val="28"/>
          <w:szCs w:val="28"/>
        </w:rPr>
      </w:pPr>
    </w:p>
    <w:p w14:paraId="449913E4" w14:textId="0E70D1C8" w:rsidR="0085041B" w:rsidRDefault="0085041B" w:rsidP="00EE6AC3">
      <w:pPr>
        <w:ind w:left="360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Крайові умови</w:t>
      </w:r>
    </w:p>
    <w:p w14:paraId="159CCD33" w14:textId="5E43874C" w:rsidR="0085041B" w:rsidRDefault="0085041B" w:rsidP="00EE6AC3">
      <w:pPr>
        <w:ind w:left="360"/>
        <w:jc w:val="center"/>
        <w:rPr>
          <w:b/>
          <w:bCs/>
          <w:sz w:val="28"/>
          <w:szCs w:val="28"/>
        </w:rPr>
      </w:pPr>
      <w:r w:rsidRPr="0085041B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1DCF1E44" wp14:editId="1D2675DC">
            <wp:extent cx="6120765" cy="2851150"/>
            <wp:effectExtent l="0" t="0" r="0" b="635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85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A6991" w14:textId="3F1392AE" w:rsidR="0085041B" w:rsidRDefault="0085041B" w:rsidP="00EE6AC3">
      <w:pPr>
        <w:ind w:left="360"/>
        <w:jc w:val="center"/>
        <w:rPr>
          <w:b/>
          <w:bCs/>
          <w:sz w:val="28"/>
          <w:szCs w:val="28"/>
        </w:rPr>
      </w:pPr>
    </w:p>
    <w:p w14:paraId="6CEF001D" w14:textId="62D147A9" w:rsidR="0085041B" w:rsidRDefault="0085041B" w:rsidP="00EE6AC3">
      <w:pPr>
        <w:ind w:left="360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Дискретизація в часі</w:t>
      </w:r>
    </w:p>
    <w:p w14:paraId="11B6F9E3" w14:textId="6042F776" w:rsidR="0085041B" w:rsidRDefault="0085041B" w:rsidP="00EE6AC3">
      <w:pPr>
        <w:ind w:left="360"/>
        <w:jc w:val="center"/>
        <w:rPr>
          <w:b/>
          <w:bCs/>
          <w:sz w:val="28"/>
          <w:szCs w:val="28"/>
        </w:rPr>
      </w:pPr>
      <w:r w:rsidRPr="0085041B">
        <w:rPr>
          <w:b/>
          <w:bCs/>
          <w:noProof/>
          <w:sz w:val="28"/>
          <w:szCs w:val="28"/>
        </w:rPr>
        <w:drawing>
          <wp:inline distT="0" distB="0" distL="0" distR="0" wp14:anchorId="40567C40" wp14:editId="186C9F52">
            <wp:extent cx="6120765" cy="2001520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00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C66ED" w14:textId="50A54BA4" w:rsidR="00BA11F7" w:rsidRDefault="00BA11F7" w:rsidP="00EE6AC3">
      <w:pPr>
        <w:ind w:left="360"/>
        <w:jc w:val="center"/>
        <w:rPr>
          <w:b/>
          <w:bCs/>
          <w:sz w:val="28"/>
          <w:szCs w:val="28"/>
        </w:rPr>
      </w:pPr>
    </w:p>
    <w:p w14:paraId="7053BF99" w14:textId="57EA356F" w:rsidR="00BA11F7" w:rsidRDefault="00BA11F7" w:rsidP="00EE6AC3">
      <w:pPr>
        <w:ind w:left="360"/>
        <w:jc w:val="center"/>
        <w:rPr>
          <w:b/>
          <w:bCs/>
          <w:sz w:val="28"/>
          <w:szCs w:val="28"/>
        </w:rPr>
      </w:pPr>
    </w:p>
    <w:p w14:paraId="4F10D00B" w14:textId="09B18681" w:rsidR="00BA11F7" w:rsidRDefault="00BA11F7" w:rsidP="00EE6AC3">
      <w:pPr>
        <w:ind w:left="360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Висновок</w:t>
      </w:r>
    </w:p>
    <w:p w14:paraId="7A81C9AB" w14:textId="4D914D6B" w:rsidR="00BA11F7" w:rsidRPr="00BA11F7" w:rsidRDefault="00BA11F7" w:rsidP="00BA11F7">
      <w:pPr>
        <w:ind w:left="360"/>
        <w:rPr>
          <w:sz w:val="28"/>
          <w:szCs w:val="28"/>
          <w:lang w:val="en-US"/>
        </w:rPr>
      </w:pPr>
      <w:r w:rsidRPr="00BA11F7">
        <w:rPr>
          <w:sz w:val="28"/>
          <w:szCs w:val="28"/>
        </w:rPr>
        <w:t xml:space="preserve">У цій </w:t>
      </w:r>
      <w:r>
        <w:rPr>
          <w:sz w:val="28"/>
          <w:szCs w:val="28"/>
        </w:rPr>
        <w:t xml:space="preserve">лабораторній я реалізував програму, яка апроксимує наближений розв’язок залежно від часу </w:t>
      </w:r>
      <w:r>
        <w:rPr>
          <w:sz w:val="28"/>
          <w:szCs w:val="28"/>
          <w:lang w:val="en-US"/>
        </w:rPr>
        <w:t xml:space="preserve">t </w:t>
      </w:r>
      <w:r>
        <w:rPr>
          <w:sz w:val="28"/>
          <w:szCs w:val="28"/>
        </w:rPr>
        <w:t>задачі методу скінченних елементів початково-крайової задачі. Реалізував всі кроки, необхідні для цього. Обчислив норми і інші характеристики задачі.</w:t>
      </w:r>
    </w:p>
    <w:sectPr w:rsidR="00BA11F7" w:rsidRPr="00BA11F7">
      <w:pgSz w:w="11906" w:h="16838"/>
      <w:pgMar w:top="850" w:right="850" w:bottom="850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6FE70D0"/>
    <w:multiLevelType w:val="hybridMultilevel"/>
    <w:tmpl w:val="98DCD7A2"/>
    <w:lvl w:ilvl="0" w:tplc="042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54E3B"/>
    <w:rsid w:val="00195693"/>
    <w:rsid w:val="00195E43"/>
    <w:rsid w:val="002218A6"/>
    <w:rsid w:val="00554E3B"/>
    <w:rsid w:val="006D3B31"/>
    <w:rsid w:val="0085041B"/>
    <w:rsid w:val="008B130D"/>
    <w:rsid w:val="00A956FC"/>
    <w:rsid w:val="00BA11F7"/>
    <w:rsid w:val="00D53E50"/>
    <w:rsid w:val="00EA6CE6"/>
    <w:rsid w:val="00EE6A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4E6681B"/>
  <w15:chartTrackingRefBased/>
  <w15:docId w15:val="{BC4DF7D5-098F-4C10-A9F9-28E01CBC6D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uk-U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EE6AC3"/>
    <w:pPr>
      <w:spacing w:line="256" w:lineRule="auto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195E4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15770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788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292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754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485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034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392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Офіс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Офіс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Офіс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165</TotalTime>
  <Pages>16</Pages>
  <Words>1028</Words>
  <Characters>587</Characters>
  <Application>Microsoft Office Word</Application>
  <DocSecurity>0</DocSecurity>
  <Lines>4</Lines>
  <Paragraphs>3</Paragraphs>
  <ScaleCrop>false</ScaleCrop>
  <HeadingPairs>
    <vt:vector size="2" baseType="variant">
      <vt:variant>
        <vt:lpstr>Назва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haten kxlla</dc:creator>
  <cp:keywords/>
  <dc:description/>
  <cp:lastModifiedBy>haten kxlla</cp:lastModifiedBy>
  <cp:revision>5</cp:revision>
  <dcterms:created xsi:type="dcterms:W3CDTF">2023-06-01T20:03:00Z</dcterms:created>
  <dcterms:modified xsi:type="dcterms:W3CDTF">2023-06-02T15:08:00Z</dcterms:modified>
</cp:coreProperties>
</file>